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FE085A" w:rsidP="00284D03">
            <w:pPr>
              <w:jc w:val="center"/>
              <w:rPr>
                <w:rFonts w:ascii="Arial Narrow" w:hAnsi="Arial Narrow"/>
                <w:b/>
                <w:bCs/>
                <w:sz w:val="18"/>
                <w:szCs w:val="18"/>
              </w:rPr>
            </w:pPr>
            <w:r>
              <w:rPr>
                <w:rFonts w:ascii="Arial Narrow" w:hAnsi="Arial Narrow"/>
                <w:b/>
                <w:bCs/>
                <w:sz w:val="18"/>
                <w:szCs w:val="18"/>
              </w:rPr>
              <w:t>SINL-CPE-029</w:t>
            </w:r>
            <w:r w:rsidR="00C24F7D" w:rsidRPr="00C24F7D">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FE085A" w:rsidP="00284D03">
            <w:pPr>
              <w:jc w:val="center"/>
              <w:rPr>
                <w:rFonts w:ascii="Arial Narrow" w:hAnsi="Arial Narrow"/>
                <w:b/>
                <w:bCs/>
                <w:sz w:val="18"/>
                <w:szCs w:val="18"/>
              </w:rPr>
            </w:pPr>
            <w:r>
              <w:rPr>
                <w:rFonts w:ascii="Arial Narrow" w:hAnsi="Arial Narrow"/>
                <w:b/>
                <w:bCs/>
                <w:sz w:val="18"/>
                <w:szCs w:val="18"/>
              </w:rPr>
              <w:t>23</w:t>
            </w:r>
            <w:r w:rsidR="00E717CA">
              <w:rPr>
                <w:rFonts w:ascii="Arial Narrow" w:hAnsi="Arial Narrow"/>
                <w:b/>
                <w:bCs/>
                <w:sz w:val="18"/>
                <w:szCs w:val="18"/>
              </w:rPr>
              <w:t xml:space="preserve"> de </w:t>
            </w:r>
            <w:r w:rsidR="00C24F7D">
              <w:rPr>
                <w:rFonts w:ascii="Arial Narrow" w:hAnsi="Arial Narrow"/>
                <w:b/>
                <w:bCs/>
                <w:sz w:val="18"/>
                <w:szCs w:val="18"/>
              </w:rPr>
              <w:t>Octu</w:t>
            </w:r>
            <w:r w:rsidR="00284D03">
              <w:rPr>
                <w:rFonts w:ascii="Arial Narrow" w:hAnsi="Arial Narrow"/>
                <w:b/>
                <w:bCs/>
                <w:sz w:val="18"/>
                <w:szCs w:val="18"/>
              </w:rPr>
              <w:t>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C24F7D" w:rsidP="006D0096">
            <w:pPr>
              <w:jc w:val="center"/>
              <w:rPr>
                <w:rFonts w:ascii="Arial Narrow" w:hAnsi="Arial Narrow" w:cs="Arial Narrow"/>
                <w:b/>
                <w:sz w:val="18"/>
                <w:szCs w:val="18"/>
                <w:lang w:val="es-MX"/>
              </w:rPr>
            </w:pPr>
            <w:r w:rsidRPr="00C24F7D">
              <w:rPr>
                <w:rFonts w:ascii="Arial Narrow" w:hAnsi="Arial Narrow" w:cs="Arial Narrow"/>
                <w:b/>
                <w:bCs/>
                <w:color w:val="000000"/>
                <w:sz w:val="18"/>
                <w:szCs w:val="18"/>
                <w:lang w:val="es-MX"/>
              </w:rPr>
              <w:t>Recursos Estatal</w:t>
            </w:r>
            <w:r w:rsidRPr="00C24F7D">
              <w:rPr>
                <w:rFonts w:ascii="Arial Narrow" w:hAnsi="Arial Narrow" w:cs="Arial Narrow"/>
                <w:b/>
                <w:sz w:val="18"/>
                <w:szCs w:val="18"/>
                <w:lang w:val="es-MX"/>
              </w:rPr>
              <w:t xml:space="preserve"> </w:t>
            </w:r>
            <w:r w:rsidR="00FE085A" w:rsidRPr="00FE085A">
              <w:rPr>
                <w:rFonts w:ascii="Arial Narrow" w:hAnsi="Arial Narrow" w:cs="Arial Narrow"/>
                <w:b/>
                <w:bCs/>
                <w:sz w:val="18"/>
                <w:szCs w:val="18"/>
                <w:lang w:val="es-MX"/>
              </w:rPr>
              <w:t>PEI-0222/2020 de fecha 19 de Octubre de 2020</w:t>
            </w:r>
            <w:r w:rsidRPr="00C24F7D">
              <w:rPr>
                <w:rFonts w:ascii="Arial Narrow" w:hAnsi="Arial Narrow" w:cs="Arial Narrow"/>
                <w:b/>
                <w:sz w:val="18"/>
                <w:szCs w:val="18"/>
                <w:lang w:val="es-MX"/>
              </w:rPr>
              <w:t xml:space="preserve">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FE085A">
            <w:pPr>
              <w:jc w:val="center"/>
              <w:rPr>
                <w:rFonts w:ascii="Arial Narrow" w:hAnsi="Arial Narrow"/>
                <w:b/>
                <w:sz w:val="18"/>
                <w:szCs w:val="18"/>
              </w:rPr>
            </w:pPr>
            <w:r w:rsidRPr="00FE085A">
              <w:rPr>
                <w:rFonts w:ascii="Arial Narrow" w:hAnsi="Arial Narrow"/>
                <w:b/>
                <w:sz w:val="18"/>
                <w:szCs w:val="18"/>
                <w:lang w:val="es-MX"/>
              </w:rPr>
              <w:t>Construcción de parque público en la Av. Constitución en la Col. Alianza Real en el municipio de General Escobedo, Nuevo León. (1ª Etapa)</w:t>
            </w:r>
            <w:r w:rsidR="00C24F7D" w:rsidRPr="00C24F7D">
              <w:rPr>
                <w:rFonts w:ascii="Arial Narrow" w:hAnsi="Arial Narrow"/>
                <w:b/>
                <w:sz w:val="18"/>
                <w:szCs w:val="18"/>
                <w:lang w:val="es-MX"/>
              </w:rPr>
              <w:t>.</w:t>
            </w:r>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FE085A" w:rsidP="00FE085A">
            <w:pPr>
              <w:jc w:val="center"/>
              <w:rPr>
                <w:rFonts w:ascii="Arial Narrow" w:hAnsi="Arial Narrow"/>
                <w:b/>
                <w:sz w:val="18"/>
                <w:szCs w:val="18"/>
                <w:lang w:val="es-MX"/>
              </w:rPr>
            </w:pPr>
            <w:r>
              <w:rPr>
                <w:rFonts w:ascii="Arial Narrow" w:hAnsi="Arial Narrow"/>
                <w:b/>
                <w:sz w:val="18"/>
                <w:szCs w:val="18"/>
                <w:lang w:val="es-MX"/>
              </w:rPr>
              <w:t>Será de 25</w:t>
            </w:r>
            <w:r w:rsidR="00C24F7D" w:rsidRPr="00347DD3">
              <w:rPr>
                <w:rFonts w:ascii="Arial Narrow" w:hAnsi="Arial Narrow"/>
                <w:b/>
                <w:sz w:val="18"/>
                <w:szCs w:val="18"/>
                <w:lang w:val="es-MX"/>
              </w:rPr>
              <w:t xml:space="preserve"> días</w:t>
            </w: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FE085A" w:rsidP="007B1B07">
            <w:pPr>
              <w:jc w:val="center"/>
              <w:rPr>
                <w:rFonts w:ascii="Arial Narrow" w:hAnsi="Arial Narrow"/>
                <w:b/>
                <w:sz w:val="18"/>
                <w:szCs w:val="18"/>
                <w:lang w:val="es-MX"/>
              </w:rPr>
            </w:pPr>
            <w:r>
              <w:rPr>
                <w:rFonts w:ascii="Arial Narrow" w:hAnsi="Arial Narrow"/>
                <w:b/>
                <w:sz w:val="18"/>
                <w:szCs w:val="18"/>
                <w:lang w:val="es-MX"/>
              </w:rPr>
              <w:t>07</w:t>
            </w:r>
            <w:r w:rsidR="00C24F7D" w:rsidRPr="00347DD3">
              <w:rPr>
                <w:rFonts w:ascii="Arial Narrow" w:hAnsi="Arial Narrow"/>
                <w:b/>
                <w:sz w:val="18"/>
                <w:szCs w:val="18"/>
                <w:lang w:val="es-MX"/>
              </w:rPr>
              <w:t xml:space="preserve"> de </w:t>
            </w:r>
            <w:r w:rsidR="007B1B07">
              <w:rPr>
                <w:rFonts w:ascii="Arial Narrow" w:hAnsi="Arial Narrow"/>
                <w:b/>
                <w:sz w:val="18"/>
                <w:szCs w:val="18"/>
                <w:lang w:val="es-MX"/>
              </w:rPr>
              <w:t>Dici</w:t>
            </w:r>
            <w:r w:rsidR="00C24F7D" w:rsidRPr="00347DD3">
              <w:rPr>
                <w:rFonts w:ascii="Arial Narrow" w:hAnsi="Arial Narrow"/>
                <w:b/>
                <w:sz w:val="18"/>
                <w:szCs w:val="18"/>
                <w:lang w:val="es-MX"/>
              </w:rPr>
              <w:t>embre de 2020</w:t>
            </w: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6D0096" w:rsidP="00FE085A">
            <w:pPr>
              <w:jc w:val="center"/>
              <w:rPr>
                <w:rFonts w:ascii="Arial Narrow" w:hAnsi="Arial Narrow"/>
                <w:b/>
                <w:sz w:val="18"/>
                <w:szCs w:val="18"/>
                <w:lang w:val="es-MX"/>
              </w:rPr>
            </w:pPr>
            <w:r>
              <w:rPr>
                <w:rFonts w:ascii="Arial Narrow" w:hAnsi="Arial Narrow"/>
                <w:b/>
                <w:sz w:val="18"/>
                <w:szCs w:val="18"/>
                <w:lang w:val="es-MX"/>
              </w:rPr>
              <w:t>3</w:t>
            </w:r>
            <w:r w:rsidR="00FE085A">
              <w:rPr>
                <w:rFonts w:ascii="Arial Narrow" w:hAnsi="Arial Narrow"/>
                <w:b/>
                <w:sz w:val="18"/>
                <w:szCs w:val="18"/>
                <w:lang w:val="es-MX"/>
              </w:rPr>
              <w:t>1</w:t>
            </w:r>
            <w:r w:rsidR="00C24F7D" w:rsidRPr="00347DD3">
              <w:rPr>
                <w:rFonts w:ascii="Arial Narrow" w:hAnsi="Arial Narrow"/>
                <w:b/>
                <w:sz w:val="18"/>
                <w:szCs w:val="18"/>
                <w:lang w:val="es-MX"/>
              </w:rPr>
              <w:t xml:space="preserve"> de </w:t>
            </w:r>
            <w:r w:rsidR="00FE085A">
              <w:rPr>
                <w:rFonts w:ascii="Arial Narrow" w:hAnsi="Arial Narrow"/>
                <w:b/>
                <w:sz w:val="18"/>
                <w:szCs w:val="18"/>
                <w:lang w:val="es-MX"/>
              </w:rPr>
              <w:t>Diciembre</w:t>
            </w:r>
            <w:r w:rsidR="00C24F7D" w:rsidRPr="00347DD3">
              <w:rPr>
                <w:rFonts w:ascii="Arial Narrow" w:hAnsi="Arial Narrow"/>
                <w:b/>
                <w:sz w:val="18"/>
                <w:szCs w:val="18"/>
                <w:lang w:val="es-MX"/>
              </w:rPr>
              <w:t xml:space="preserve"> de 202</w:t>
            </w:r>
            <w:r w:rsidR="00FE085A">
              <w:rPr>
                <w:rFonts w:ascii="Arial Narrow" w:hAnsi="Arial Narrow"/>
                <w:b/>
                <w:sz w:val="18"/>
                <w:szCs w:val="18"/>
                <w:lang w:val="es-MX"/>
              </w:rPr>
              <w:t>0</w:t>
            </w: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FE085A" w:rsidP="00FE085A">
            <w:pPr>
              <w:jc w:val="center"/>
              <w:rPr>
                <w:rFonts w:ascii="Arial Narrow" w:hAnsi="Arial Narrow"/>
                <w:b/>
                <w:bCs/>
                <w:sz w:val="18"/>
                <w:szCs w:val="18"/>
              </w:rPr>
            </w:pPr>
            <w:r>
              <w:rPr>
                <w:rFonts w:ascii="Arial Narrow" w:hAnsi="Arial Narrow" w:cs="Arial Narrow"/>
                <w:b/>
                <w:bCs/>
                <w:sz w:val="18"/>
                <w:szCs w:val="18"/>
                <w:lang w:val="es-MX"/>
              </w:rPr>
              <w:t>03</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FE085A" w:rsidP="00FE085A">
            <w:pPr>
              <w:jc w:val="center"/>
              <w:rPr>
                <w:rFonts w:ascii="Arial Narrow" w:hAnsi="Arial Narrow"/>
                <w:b/>
                <w:bCs/>
                <w:sz w:val="18"/>
                <w:szCs w:val="18"/>
              </w:rPr>
            </w:pPr>
            <w:r>
              <w:rPr>
                <w:rFonts w:ascii="Arial Narrow" w:hAnsi="Arial Narrow" w:cs="Arial Narrow"/>
                <w:b/>
                <w:bCs/>
                <w:sz w:val="18"/>
                <w:szCs w:val="18"/>
                <w:lang w:val="es-MX"/>
              </w:rPr>
              <w:t>04</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C24F7D">
              <w:rPr>
                <w:rFonts w:ascii="Arial Narrow" w:hAnsi="Arial Narrow" w:cs="Arial Narrow"/>
                <w:b/>
                <w:bCs/>
                <w:sz w:val="18"/>
                <w:szCs w:val="18"/>
                <w:lang w:val="es-MX"/>
              </w:rPr>
              <w:t>a las 1</w:t>
            </w:r>
            <w:r>
              <w:rPr>
                <w:rFonts w:ascii="Arial Narrow" w:hAnsi="Arial Narrow" w:cs="Arial Narrow"/>
                <w:b/>
                <w:bCs/>
                <w:sz w:val="18"/>
                <w:szCs w:val="18"/>
                <w:lang w:val="es-MX"/>
              </w:rPr>
              <w:t>2</w:t>
            </w:r>
            <w:r w:rsidR="00C24F7D" w:rsidRPr="00BB202D">
              <w:rPr>
                <w:rFonts w:ascii="Arial Narrow" w:hAnsi="Arial Narrow" w:cs="Arial Narrow"/>
                <w:b/>
                <w:bCs/>
                <w:sz w:val="18"/>
                <w:szCs w:val="18"/>
                <w:lang w:val="es-MX"/>
              </w:rPr>
              <w:t>:00 horas</w:t>
            </w: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6D0096">
            <w:pPr>
              <w:jc w:val="center"/>
              <w:rPr>
                <w:rFonts w:ascii="Arial Narrow" w:hAnsi="Arial Narrow"/>
                <w:b/>
                <w:bCs/>
                <w:sz w:val="18"/>
                <w:szCs w:val="18"/>
              </w:rPr>
            </w:pPr>
            <w:r w:rsidRPr="005669E1">
              <w:rPr>
                <w:rFonts w:ascii="Arial Narrow" w:hAnsi="Arial Narrow" w:cs="Arial Narrow"/>
                <w:b/>
                <w:bCs/>
                <w:sz w:val="18"/>
                <w:szCs w:val="18"/>
                <w:lang w:val="es-MX"/>
              </w:rPr>
              <w:t xml:space="preserve">$ </w:t>
            </w:r>
            <w:r w:rsidR="008B43A3">
              <w:rPr>
                <w:rFonts w:ascii="Arial Narrow" w:hAnsi="Arial Narrow" w:cs="Arial Narrow"/>
                <w:b/>
                <w:bCs/>
                <w:sz w:val="18"/>
                <w:szCs w:val="18"/>
                <w:lang w:val="es-MX"/>
              </w:rPr>
              <w:t>2,0</w:t>
            </w:r>
            <w:r>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A47940" w:rsidRDefault="00FE085A" w:rsidP="007E228D">
            <w:pPr>
              <w:jc w:val="center"/>
              <w:rPr>
                <w:rFonts w:ascii="Arial Narrow" w:hAnsi="Arial Narrow" w:cs="Arial Narrow"/>
                <w:b/>
                <w:bCs/>
                <w:sz w:val="18"/>
                <w:szCs w:val="18"/>
                <w:lang w:val="es-MX"/>
              </w:rPr>
            </w:pPr>
            <w:r w:rsidRPr="00FE085A">
              <w:rPr>
                <w:rFonts w:ascii="Arial Narrow" w:hAnsi="Arial Narrow"/>
                <w:b/>
                <w:sz w:val="18"/>
                <w:szCs w:val="18"/>
                <w:lang w:val="es-MX"/>
              </w:rPr>
              <w:t>Albañilería, estructuras de concreto reforzado, estructuras metálicas, mobiliario urbano, instalaciones eléctricas, estructura para pavimento y carpeta asfáltica</w:t>
            </w:r>
            <w:r w:rsidR="00A47940" w:rsidRPr="00A47940">
              <w:rPr>
                <w:rFonts w:ascii="Arial Narrow" w:hAnsi="Arial Narrow"/>
                <w:b/>
                <w:sz w:val="18"/>
                <w:szCs w:val="18"/>
              </w:rPr>
              <w:t>.</w:t>
            </w: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FE085A" w:rsidP="008B43A3">
            <w:pPr>
              <w:jc w:val="center"/>
              <w:rPr>
                <w:rFonts w:ascii="Arial Narrow" w:hAnsi="Arial Narrow" w:cs="Arial Narrow"/>
                <w:b/>
                <w:bCs/>
                <w:sz w:val="18"/>
                <w:szCs w:val="18"/>
                <w:lang w:val="es-MX"/>
              </w:rPr>
            </w:pPr>
            <w:r>
              <w:rPr>
                <w:rFonts w:ascii="Arial Narrow" w:hAnsi="Arial Narrow" w:cs="Arial Narrow"/>
                <w:b/>
                <w:bCs/>
                <w:sz w:val="18"/>
                <w:szCs w:val="18"/>
                <w:lang w:val="es-MX"/>
              </w:rPr>
              <w:t>13</w:t>
            </w:r>
            <w:r w:rsidR="00C24F7D" w:rsidRPr="00BB202D">
              <w:rPr>
                <w:rFonts w:ascii="Arial Narrow" w:hAnsi="Arial Narrow" w:cs="Arial Narrow"/>
                <w:b/>
                <w:bCs/>
                <w:sz w:val="18"/>
                <w:szCs w:val="18"/>
                <w:lang w:val="es-MX"/>
              </w:rPr>
              <w:t xml:space="preserve"> de </w:t>
            </w:r>
            <w:r w:rsidR="007D6D1A">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6D0096">
              <w:rPr>
                <w:rFonts w:ascii="Arial Narrow" w:hAnsi="Arial Narrow" w:cs="Arial Narrow"/>
                <w:b/>
                <w:bCs/>
                <w:sz w:val="18"/>
                <w:szCs w:val="18"/>
                <w:lang w:val="es-MX"/>
              </w:rPr>
              <w:t>a las 1</w:t>
            </w:r>
            <w:r>
              <w:rPr>
                <w:rFonts w:ascii="Arial Narrow" w:hAnsi="Arial Narrow" w:cs="Arial Narrow"/>
                <w:b/>
                <w:bCs/>
                <w:sz w:val="18"/>
                <w:szCs w:val="18"/>
                <w:lang w:val="es-MX"/>
              </w:rPr>
              <w:t>0</w:t>
            </w:r>
            <w:r w:rsidR="00C24F7D" w:rsidRPr="00BB202D">
              <w:rPr>
                <w:rFonts w:ascii="Arial Narrow" w:hAnsi="Arial Narrow" w:cs="Arial Narrow"/>
                <w:b/>
                <w:bCs/>
                <w:sz w:val="18"/>
                <w:szCs w:val="18"/>
                <w:lang w:val="es-MX"/>
              </w:rPr>
              <w:t>:00 horas</w:t>
            </w: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FE085A" w:rsidP="007D6D1A">
            <w:pPr>
              <w:jc w:val="center"/>
              <w:rPr>
                <w:rFonts w:ascii="Arial Narrow" w:hAnsi="Arial Narrow" w:cs="Arial Narrow"/>
                <w:b/>
                <w:bCs/>
                <w:sz w:val="18"/>
                <w:szCs w:val="18"/>
                <w:lang w:val="es-MX"/>
              </w:rPr>
            </w:pPr>
            <w:r>
              <w:rPr>
                <w:rFonts w:ascii="Arial Narrow" w:hAnsi="Arial Narrow" w:cs="Arial Narrow"/>
                <w:b/>
                <w:bCs/>
                <w:sz w:val="18"/>
                <w:szCs w:val="18"/>
                <w:lang w:val="es-MX"/>
              </w:rPr>
              <w:t>20</w:t>
            </w:r>
            <w:r w:rsidR="00C24F7D" w:rsidRPr="00BB202D">
              <w:rPr>
                <w:rFonts w:ascii="Arial Narrow" w:hAnsi="Arial Narrow" w:cs="Arial Narrow"/>
                <w:b/>
                <w:bCs/>
                <w:sz w:val="18"/>
                <w:szCs w:val="18"/>
                <w:lang w:val="es-MX"/>
              </w:rPr>
              <w:t xml:space="preserve"> de</w:t>
            </w:r>
            <w:r w:rsidR="00C24F7D">
              <w:rPr>
                <w:rFonts w:ascii="Arial Narrow" w:hAnsi="Arial Narrow" w:cs="Arial Narrow"/>
                <w:b/>
                <w:bCs/>
                <w:sz w:val="18"/>
                <w:szCs w:val="18"/>
                <w:lang w:val="es-MX"/>
              </w:rPr>
              <w:t xml:space="preserve"> </w:t>
            </w:r>
            <w:r w:rsidR="007D6D1A">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B936AF">
              <w:rPr>
                <w:rFonts w:ascii="Arial Narrow" w:hAnsi="Arial Narrow" w:cs="Arial Narrow"/>
                <w:b/>
                <w:bCs/>
                <w:sz w:val="18"/>
                <w:szCs w:val="18"/>
                <w:lang w:val="es-MX"/>
              </w:rPr>
              <w:t>a las</w:t>
            </w:r>
            <w:r>
              <w:rPr>
                <w:rFonts w:ascii="Arial Narrow" w:hAnsi="Arial Narrow" w:cs="Arial Narrow"/>
                <w:b/>
                <w:bCs/>
                <w:sz w:val="18"/>
                <w:szCs w:val="18"/>
                <w:lang w:val="es-MX"/>
              </w:rPr>
              <w:t xml:space="preserve"> 10</w:t>
            </w:r>
            <w:r w:rsidR="00C24F7D" w:rsidRPr="00BB202D">
              <w:rPr>
                <w:rFonts w:ascii="Arial Narrow" w:hAnsi="Arial Narrow" w:cs="Arial Narrow"/>
                <w:b/>
                <w:bCs/>
                <w:sz w:val="18"/>
                <w:szCs w:val="18"/>
                <w:lang w:val="es-MX"/>
              </w:rPr>
              <w:t>:00 horas</w:t>
            </w: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FE085A" w:rsidP="00FE085A">
            <w:pPr>
              <w:jc w:val="center"/>
              <w:rPr>
                <w:rFonts w:ascii="Arial Narrow" w:hAnsi="Arial Narrow"/>
                <w:b/>
                <w:bCs/>
                <w:sz w:val="18"/>
                <w:szCs w:val="18"/>
                <w:highlight w:val="yellow"/>
              </w:rPr>
            </w:pPr>
            <w:r>
              <w:rPr>
                <w:rFonts w:ascii="Arial Narrow" w:hAnsi="Arial Narrow" w:cs="Arial Narrow"/>
                <w:b/>
                <w:bCs/>
                <w:sz w:val="18"/>
                <w:szCs w:val="18"/>
                <w:lang w:val="es-MX"/>
              </w:rPr>
              <w:t>01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Dic</w:t>
            </w:r>
            <w:r w:rsidR="00C24F7D">
              <w:rPr>
                <w:rFonts w:ascii="Arial Narrow" w:hAnsi="Arial Narrow" w:cs="Arial Narrow"/>
                <w:b/>
                <w:bCs/>
                <w:sz w:val="18"/>
                <w:szCs w:val="18"/>
                <w:lang w:val="es-MX"/>
              </w:rPr>
              <w:t>iembre de 2020</w:t>
            </w:r>
            <w:r w:rsidR="00C24F7D"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13</w:t>
            </w:r>
            <w:r w:rsidR="00C24F7D" w:rsidRPr="00BB202D">
              <w:rPr>
                <w:rFonts w:ascii="Arial Narrow" w:hAnsi="Arial Narrow" w:cs="Arial Narrow"/>
                <w:b/>
                <w:bCs/>
                <w:sz w:val="18"/>
                <w:szCs w:val="18"/>
                <w:lang w:val="es-MX"/>
              </w:rPr>
              <w:t>:00 horas</w:t>
            </w: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FE085A" w:rsidP="00FE085A">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01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Dici</w:t>
            </w:r>
            <w:r w:rsidR="00C24F7D">
              <w:rPr>
                <w:rFonts w:ascii="Arial Narrow" w:hAnsi="Arial Narrow" w:cs="Arial Narrow"/>
                <w:b/>
                <w:bCs/>
                <w:sz w:val="18"/>
                <w:szCs w:val="18"/>
                <w:lang w:val="es-MX"/>
              </w:rPr>
              <w:t>embre de 2020</w:t>
            </w:r>
            <w:r w:rsidR="00C24F7D"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15</w:t>
            </w:r>
            <w:r w:rsidR="00C24F7D" w:rsidRPr="00BB202D">
              <w:rPr>
                <w:rFonts w:ascii="Arial Narrow" w:hAnsi="Arial Narrow" w:cs="Arial Narrow"/>
                <w:b/>
                <w:bCs/>
                <w:sz w:val="18"/>
                <w:szCs w:val="18"/>
                <w:lang w:val="es-MX"/>
              </w:rPr>
              <w:t>:00 horas</w:t>
            </w: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lastRenderedPageBreak/>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lastRenderedPageBreak/>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lastRenderedPageBreak/>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w:t>
      </w:r>
      <w:r w:rsidRPr="00222D13">
        <w:rPr>
          <w:rFonts w:ascii="Arial Narrow" w:hAnsi="Arial Narrow" w:cs="Arial Narrow"/>
          <w:lang w:val="es-MX"/>
        </w:rPr>
        <w:lastRenderedPageBreak/>
        <w:t>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491285"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090"/>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SUPERINTENDENTE GENERAL</w:t>
            </w:r>
          </w:p>
        </w:tc>
        <w:tc>
          <w:tcPr>
            <w:tcW w:w="3017" w:type="dxa"/>
            <w:gridSpan w:val="2"/>
            <w:tcBorders>
              <w:top w:val="single" w:sz="8" w:space="0" w:color="auto"/>
              <w:left w:val="nil"/>
              <w:bottom w:val="single" w:sz="4" w:space="0" w:color="auto"/>
              <w:right w:val="single" w:sz="4" w:space="0" w:color="000000"/>
            </w:tcBorders>
            <w:shd w:val="clear" w:color="auto" w:fill="auto"/>
            <w:vAlign w:val="center"/>
            <w:hideMark/>
          </w:tcPr>
          <w:p w:rsidR="00DC613A" w:rsidRPr="00492ED4" w:rsidRDefault="00492ED4" w:rsidP="00C35721">
            <w:pPr>
              <w:widowControl/>
              <w:jc w:val="center"/>
              <w:rPr>
                <w:rFonts w:ascii="Arial Narrow" w:hAnsi="Arial Narrow"/>
                <w:color w:val="000000"/>
                <w:sz w:val="18"/>
                <w:szCs w:val="18"/>
                <w:lang w:val="es-MX" w:eastAsia="es-MX"/>
              </w:rPr>
            </w:pPr>
            <w:r w:rsidRPr="00492ED4">
              <w:rPr>
                <w:rFonts w:ascii="Arial Narrow" w:hAnsi="Arial Narrow"/>
                <w:bCs/>
                <w:color w:val="000000"/>
                <w:sz w:val="18"/>
                <w:szCs w:val="18"/>
                <w:lang w:val="es-MX" w:eastAsia="es-MX"/>
              </w:rPr>
              <w:t>En planeación, administración, ejecución y control de obras similares a la que se licita</w:t>
            </w:r>
            <w:r w:rsidR="00DC613A" w:rsidRPr="00492ED4">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lastRenderedPageBreak/>
              <w:t>1</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A47940" w:rsidRDefault="00FE085A" w:rsidP="00C35721">
            <w:pPr>
              <w:widowControl/>
              <w:jc w:val="center"/>
              <w:rPr>
                <w:rFonts w:ascii="Arial Narrow" w:hAnsi="Arial Narrow"/>
                <w:b/>
                <w:color w:val="000000"/>
                <w:sz w:val="18"/>
                <w:szCs w:val="18"/>
                <w:highlight w:val="yellow"/>
                <w:lang w:val="es-MX" w:eastAsia="es-MX"/>
              </w:rPr>
            </w:pPr>
            <w:r w:rsidRPr="00FE085A">
              <w:rPr>
                <w:rFonts w:ascii="Arial Narrow" w:hAnsi="Arial Narrow"/>
                <w:b/>
                <w:sz w:val="18"/>
                <w:szCs w:val="18"/>
                <w:highlight w:val="yellow"/>
                <w:lang w:val="es-MX"/>
              </w:rPr>
              <w:t>Albañilería, estructuras de concreto reforzado, estructuras metálicas, mobiliario urbano, instalaciones eléctricas, estructura para pavimento y carpeta asfáltica</w:t>
            </w:r>
            <w:r w:rsidR="00A47940" w:rsidRPr="00A47940">
              <w:rPr>
                <w:rFonts w:ascii="Arial Narrow" w:hAnsi="Arial Narrow"/>
                <w:b/>
                <w:sz w:val="18"/>
                <w:szCs w:val="18"/>
                <w:highlight w:val="yellow"/>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592F7D"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592F7D" w:rsidRPr="00071E92" w:rsidRDefault="00592F7D"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592F7D" w:rsidRPr="00071E92" w:rsidRDefault="00592F7D"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VERIFICACIÓN DE PRUEBAS DE LABORATORIO</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592F7D" w:rsidRPr="00071E92" w:rsidRDefault="00592F7D" w:rsidP="00143071">
            <w:pPr>
              <w:widowControl/>
              <w:jc w:val="center"/>
              <w:rPr>
                <w:rFonts w:ascii="Arial Narrow" w:hAnsi="Arial Narrow"/>
                <w:color w:val="000000"/>
                <w:sz w:val="18"/>
                <w:szCs w:val="18"/>
                <w:lang w:val="es-MX" w:eastAsia="es-MX"/>
              </w:rPr>
            </w:pPr>
            <w:r w:rsidRPr="00F76E34">
              <w:rPr>
                <w:rFonts w:ascii="Arial Narrow" w:hAnsi="Arial Narrow"/>
                <w:color w:val="000000"/>
                <w:sz w:val="18"/>
                <w:szCs w:val="18"/>
                <w:lang w:eastAsia="es-MX"/>
              </w:rPr>
              <w:t>Deberá demostrar haber realizado el control de calidad en</w:t>
            </w:r>
            <w:r w:rsidR="00143071">
              <w:rPr>
                <w:rFonts w:ascii="Arial Narrow" w:hAnsi="Arial Narrow"/>
                <w:color w:val="000000"/>
                <w:sz w:val="18"/>
                <w:szCs w:val="18"/>
                <w:lang w:eastAsia="es-MX"/>
              </w:rPr>
              <w:t xml:space="preserve"> prueba de compactación de rellenos, bases y carpetas,</w:t>
            </w:r>
            <w:r>
              <w:rPr>
                <w:rFonts w:ascii="Arial Narrow" w:hAnsi="Arial Narrow"/>
                <w:color w:val="000000"/>
                <w:sz w:val="18"/>
                <w:szCs w:val="18"/>
                <w:lang w:eastAsia="es-MX"/>
              </w:rPr>
              <w:t xml:space="preserve"> verificación de la dosificación adecuada de l</w:t>
            </w:r>
            <w:r w:rsidR="00143071">
              <w:rPr>
                <w:rFonts w:ascii="Arial Narrow" w:hAnsi="Arial Narrow"/>
                <w:color w:val="000000"/>
                <w:sz w:val="18"/>
                <w:szCs w:val="18"/>
                <w:lang w:eastAsia="es-MX"/>
              </w:rPr>
              <w:t xml:space="preserve">a carpeta asfáltica </w:t>
            </w:r>
            <w:r>
              <w:rPr>
                <w:rFonts w:ascii="Arial Narrow" w:hAnsi="Arial Narrow"/>
                <w:color w:val="000000"/>
                <w:sz w:val="18"/>
                <w:szCs w:val="18"/>
                <w:lang w:eastAsia="es-MX"/>
              </w:rPr>
              <w:t>y resistencia de los concretos</w:t>
            </w:r>
          </w:p>
        </w:tc>
        <w:tc>
          <w:tcPr>
            <w:tcW w:w="1807" w:type="dxa"/>
            <w:tcBorders>
              <w:top w:val="nil"/>
              <w:left w:val="nil"/>
              <w:bottom w:val="single" w:sz="4" w:space="0" w:color="auto"/>
              <w:right w:val="single" w:sz="4" w:space="0" w:color="auto"/>
            </w:tcBorders>
            <w:shd w:val="clear" w:color="auto" w:fill="auto"/>
            <w:vAlign w:val="center"/>
          </w:tcPr>
          <w:p w:rsidR="00592F7D" w:rsidRPr="00071E92" w:rsidRDefault="00592F7D"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o Técnico laboratorista o Arquitecto</w:t>
            </w:r>
          </w:p>
        </w:tc>
        <w:tc>
          <w:tcPr>
            <w:tcW w:w="1957" w:type="dxa"/>
            <w:tcBorders>
              <w:top w:val="nil"/>
              <w:left w:val="nil"/>
              <w:bottom w:val="single" w:sz="4" w:space="0" w:color="auto"/>
              <w:right w:val="single" w:sz="8" w:space="0" w:color="auto"/>
            </w:tcBorders>
            <w:shd w:val="clear" w:color="auto" w:fill="auto"/>
            <w:vAlign w:val="center"/>
          </w:tcPr>
          <w:p w:rsidR="00592F7D" w:rsidRPr="00071E92" w:rsidRDefault="00592F7D"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w:t>
            </w:r>
          </w:p>
        </w:tc>
      </w:tr>
      <w:tr w:rsidR="00FE085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FE085A" w:rsidRPr="00071E92" w:rsidRDefault="00FE085A"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FE085A" w:rsidRPr="00071E92" w:rsidRDefault="00FE085A"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TOPOGRAFÍA</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FE085A" w:rsidRPr="00124EC8" w:rsidRDefault="00FE085A" w:rsidP="00FE085A">
            <w:pPr>
              <w:widowControl/>
              <w:jc w:val="center"/>
              <w:rPr>
                <w:rFonts w:ascii="Arial Narrow" w:hAnsi="Arial Narrow"/>
                <w:color w:val="000000"/>
                <w:sz w:val="18"/>
                <w:szCs w:val="18"/>
                <w:lang w:val="es-MX" w:eastAsia="es-MX"/>
              </w:rPr>
            </w:pPr>
            <w:r w:rsidRPr="00124EC8">
              <w:rPr>
                <w:rFonts w:ascii="Arial Narrow" w:hAnsi="Arial Narrow"/>
                <w:color w:val="000000"/>
                <w:sz w:val="18"/>
                <w:szCs w:val="18"/>
                <w:lang w:val="es-MX" w:eastAsia="es-MX"/>
              </w:rPr>
              <w:t>Estudios y levantamientos topográficos en general.</w:t>
            </w:r>
          </w:p>
        </w:tc>
        <w:tc>
          <w:tcPr>
            <w:tcW w:w="1807" w:type="dxa"/>
            <w:tcBorders>
              <w:top w:val="nil"/>
              <w:left w:val="nil"/>
              <w:bottom w:val="single" w:sz="4" w:space="0" w:color="auto"/>
              <w:right w:val="single" w:sz="4" w:space="0" w:color="auto"/>
            </w:tcBorders>
            <w:shd w:val="clear" w:color="auto" w:fill="auto"/>
            <w:vAlign w:val="center"/>
          </w:tcPr>
          <w:p w:rsidR="00FE085A" w:rsidRPr="00071E92" w:rsidRDefault="00FE085A"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Ing. Topógrafo y/o Arquitecto</w:t>
            </w:r>
          </w:p>
        </w:tc>
        <w:tc>
          <w:tcPr>
            <w:tcW w:w="1957" w:type="dxa"/>
            <w:tcBorders>
              <w:top w:val="nil"/>
              <w:left w:val="nil"/>
              <w:bottom w:val="single" w:sz="4" w:space="0" w:color="auto"/>
              <w:right w:val="single" w:sz="8" w:space="0" w:color="auto"/>
            </w:tcBorders>
            <w:shd w:val="clear" w:color="auto" w:fill="auto"/>
            <w:vAlign w:val="center"/>
          </w:tcPr>
          <w:p w:rsidR="00FE085A" w:rsidRPr="00071E92" w:rsidRDefault="00FE085A" w:rsidP="00FE085A">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FE085A"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FE085A" w:rsidRPr="00071E92" w:rsidRDefault="00FE085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8" w:space="0" w:color="auto"/>
              <w:right w:val="single" w:sz="4" w:space="0" w:color="auto"/>
            </w:tcBorders>
            <w:shd w:val="clear" w:color="auto" w:fill="auto"/>
            <w:vAlign w:val="center"/>
            <w:hideMark/>
          </w:tcPr>
          <w:p w:rsidR="00FE085A" w:rsidRPr="00071E92" w:rsidRDefault="00FE085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FE085A" w:rsidRPr="00E717CA" w:rsidRDefault="00FE085A"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FE085A" w:rsidRPr="00071E92" w:rsidRDefault="00FE085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FE085A" w:rsidRPr="00071E92" w:rsidRDefault="00FE085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FE085A"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FE085A" w:rsidRPr="00071E92" w:rsidRDefault="00FE085A" w:rsidP="00C35721">
            <w:pPr>
              <w:widowControl/>
              <w:rPr>
                <w:rFonts w:ascii="Calibri" w:hAnsi="Calibri"/>
                <w:color w:val="000000"/>
                <w:sz w:val="22"/>
                <w:szCs w:val="22"/>
                <w:lang w:val="es-MX" w:eastAsia="es-MX"/>
              </w:rPr>
            </w:pPr>
          </w:p>
        </w:tc>
      </w:tr>
      <w:tr w:rsidR="00FE085A" w:rsidRPr="00071E92" w:rsidTr="00807605">
        <w:trPr>
          <w:trHeight w:val="87"/>
        </w:trPr>
        <w:tc>
          <w:tcPr>
            <w:tcW w:w="851" w:type="dxa"/>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FE085A" w:rsidRPr="00071E92" w:rsidRDefault="00FE085A"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lastRenderedPageBreak/>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 xml:space="preserve">se indicará los distintos bienes y sus características o </w:t>
      </w:r>
      <w:r w:rsidRPr="00397427">
        <w:rPr>
          <w:rFonts w:ascii="Arial Narrow" w:hAnsi="Arial Narrow" w:cs="Arial Narrow"/>
          <w:b/>
          <w:bCs/>
          <w:u w:val="single"/>
          <w:lang w:val="es-MX"/>
        </w:rPr>
        <w:lastRenderedPageBreak/>
        <w:t>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426"/>
        <w:jc w:val="both"/>
        <w:rPr>
          <w:rFonts w:ascii="Arial Narrow" w:hAnsi="Arial Narrow"/>
        </w:rPr>
      </w:pPr>
      <w:r w:rsidRPr="00F32784">
        <w:rPr>
          <w:rFonts w:ascii="Arial Narrow" w:hAnsi="Arial Narrow"/>
        </w:rPr>
        <w:lastRenderedPageBreak/>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lastRenderedPageBreak/>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lastRenderedPageBreak/>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lastRenderedPageBreak/>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lastRenderedPageBreak/>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w:t>
      </w:r>
      <w:r w:rsidRPr="00222D13">
        <w:rPr>
          <w:rFonts w:ascii="Arial Narrow" w:hAnsi="Arial Narrow" w:cs="Arial Narrow"/>
          <w:lang w:val="es-MX"/>
        </w:rPr>
        <w:lastRenderedPageBreak/>
        <w:t>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143071">
        <w:rPr>
          <w:rFonts w:ascii="Arial Narrow" w:hAnsi="Arial Narrow" w:cs="Arial Narrow"/>
          <w:b/>
          <w:sz w:val="22"/>
          <w:szCs w:val="22"/>
          <w:highlight w:val="yellow"/>
          <w:lang w:val="es-MX"/>
        </w:rPr>
        <w:t xml:space="preserve">H).- </w:t>
      </w:r>
      <w:r w:rsidRPr="00143071">
        <w:rPr>
          <w:rFonts w:ascii="Arial Narrow" w:hAnsi="Arial Narrow" w:cs="Arial Narrow"/>
          <w:b/>
          <w:sz w:val="22"/>
          <w:szCs w:val="22"/>
          <w:highlight w:val="yellow"/>
          <w:u w:val="single"/>
          <w:lang w:val="es-MX"/>
        </w:rPr>
        <w:t>PROCEDIMIENTO DE CONSTRUCCIÓN</w:t>
      </w:r>
      <w:r w:rsidRPr="00143071">
        <w:rPr>
          <w:rFonts w:ascii="Arial Narrow" w:hAnsi="Arial Narrow"/>
          <w:b/>
          <w:noProof/>
          <w:sz w:val="22"/>
          <w:szCs w:val="22"/>
          <w:highlight w:val="yellow"/>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sidRPr="00143071">
        <w:rPr>
          <w:rFonts w:ascii="Arial Narrow" w:hAnsi="Arial Narrow"/>
          <w:b/>
          <w:noProof/>
          <w:sz w:val="22"/>
          <w:szCs w:val="22"/>
          <w:highlight w:val="yellow"/>
          <w:u w:val="single"/>
          <w:lang w:val="es-MX"/>
        </w:rPr>
        <w:t>24 / 7 (3 turnos, 7 días a la semana)</w:t>
      </w:r>
      <w:r w:rsidRPr="00143071">
        <w:rPr>
          <w:rFonts w:ascii="Arial Narrow" w:hAnsi="Arial Narrow"/>
          <w:b/>
          <w:noProof/>
          <w:sz w:val="22"/>
          <w:szCs w:val="22"/>
          <w:highlight w:val="yellow"/>
          <w:lang w:val="es-MX"/>
        </w:rPr>
        <w:t>.</w:t>
      </w:r>
      <w:bookmarkStart w:id="0" w:name="_GoBack"/>
      <w:bookmarkEnd w:id="0"/>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xml:space="preserve">, la dependencia verificará que el importe que resulte del 20% de los montos por ejercer de las obras en proceso indicadas en el anexo T-2 más el capital contable mínimo </w:t>
      </w:r>
      <w:r w:rsidRPr="00222D13">
        <w:rPr>
          <w:rFonts w:ascii="Arial Narrow" w:hAnsi="Arial Narrow" w:cs="Arial Narrow"/>
          <w:lang w:val="es-MX"/>
        </w:rPr>
        <w:lastRenderedPageBreak/>
        <w:t>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lastRenderedPageBreak/>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w:t>
      </w:r>
      <w:r w:rsidRPr="00222D13">
        <w:rPr>
          <w:rFonts w:ascii="Arial Narrow" w:hAnsi="Arial Narrow" w:cs="Arial Narrow"/>
          <w:lang w:val="es-MX"/>
        </w:rPr>
        <w:lastRenderedPageBreak/>
        <w:t xml:space="preserve">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w:t>
      </w:r>
      <w:r w:rsidRPr="00222D13">
        <w:rPr>
          <w:rFonts w:ascii="Arial Narrow" w:hAnsi="Arial Narrow" w:cs="Arial Narrow"/>
          <w:lang w:val="es-MX"/>
        </w:rPr>
        <w:lastRenderedPageBreak/>
        <w:t>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lastRenderedPageBreak/>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Las estimaciones serán cubiertas en un plazo no mayor de 20-veinte días hábiles, contados a partir de la fecha en que se </w:t>
      </w:r>
      <w:r w:rsidRPr="00222D13">
        <w:rPr>
          <w:rFonts w:ascii="Arial Narrow" w:hAnsi="Arial Narrow" w:cs="Arial Narrow"/>
          <w:lang w:val="es-MX"/>
        </w:rPr>
        <w:lastRenderedPageBreak/>
        <w:t>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 xml:space="preserve">A-6.- RELACIÓN DE CONCEPTOS DE TRABAJO DE LOS QUE NECESARIAMENTE DEBERÁN PRESENTARSE LOS </w:t>
      </w:r>
      <w:r w:rsidRPr="00222D13">
        <w:rPr>
          <w:rFonts w:ascii="Arial Narrow" w:hAnsi="Arial Narrow" w:cs="Arial Narrow"/>
          <w:lang w:val="es-MX"/>
        </w:rPr>
        <w:lastRenderedPageBreak/>
        <w:t>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lastRenderedPageBreak/>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83" w:rsidRDefault="00B67483">
      <w:r>
        <w:separator/>
      </w:r>
    </w:p>
  </w:endnote>
  <w:endnote w:type="continuationSeparator" w:id="0">
    <w:p w:rsidR="00B67483" w:rsidRDefault="00B6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5A" w:rsidRDefault="00FE085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E085A" w:rsidRDefault="00FE085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5A" w:rsidRDefault="00FE085A"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143071">
      <w:rPr>
        <w:rStyle w:val="Nmerodepgina"/>
        <w:noProof/>
      </w:rPr>
      <w:t>36</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83" w:rsidRDefault="00B67483">
      <w:r>
        <w:separator/>
      </w:r>
    </w:p>
  </w:footnote>
  <w:footnote w:type="continuationSeparator" w:id="0">
    <w:p w:rsidR="00B67483" w:rsidRDefault="00B67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5A" w:rsidRDefault="00FE085A"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FE085A" w:rsidRDefault="00FE085A"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FE085A" w:rsidRDefault="00FE085A">
    <w:pPr>
      <w:pStyle w:val="Encabezado"/>
      <w:jc w:val="center"/>
      <w:rPr>
        <w:rFonts w:ascii="Arial Narrow" w:hAnsi="Arial Narrow" w:cs="Arial Narrow"/>
        <w:b/>
        <w:bCs/>
      </w:rPr>
    </w:pPr>
  </w:p>
  <w:p w:rsidR="00FE085A" w:rsidRPr="00397427" w:rsidRDefault="00FE085A">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FE085A" w:rsidRPr="00397427" w:rsidRDefault="00FE085A"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FE085A" w:rsidRPr="00943E67" w:rsidRDefault="00FE085A"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FE085A" w:rsidRDefault="00FE085A">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24EC8"/>
    <w:rsid w:val="001300F9"/>
    <w:rsid w:val="00130C7D"/>
    <w:rsid w:val="00130EA1"/>
    <w:rsid w:val="0013369F"/>
    <w:rsid w:val="00133A1E"/>
    <w:rsid w:val="00135B0E"/>
    <w:rsid w:val="001361A0"/>
    <w:rsid w:val="00136929"/>
    <w:rsid w:val="001378C9"/>
    <w:rsid w:val="00137A8C"/>
    <w:rsid w:val="00141F6C"/>
    <w:rsid w:val="00143071"/>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7C1"/>
    <w:rsid w:val="00683CAD"/>
    <w:rsid w:val="00683D0E"/>
    <w:rsid w:val="00684F89"/>
    <w:rsid w:val="00685C57"/>
    <w:rsid w:val="00690043"/>
    <w:rsid w:val="0069079C"/>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06C4"/>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8AD"/>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67483"/>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E7D"/>
    <w:rsid w:val="00BC249A"/>
    <w:rsid w:val="00BC3A3D"/>
    <w:rsid w:val="00BC3CC0"/>
    <w:rsid w:val="00BC4ED1"/>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85A"/>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6D2C8-7198-4D47-BA2F-54F6EA67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17679</Words>
  <Characters>97236</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32</cp:revision>
  <cp:lastPrinted>2020-10-23T14:37:00Z</cp:lastPrinted>
  <dcterms:created xsi:type="dcterms:W3CDTF">2020-06-03T17:57:00Z</dcterms:created>
  <dcterms:modified xsi:type="dcterms:W3CDTF">2020-10-23T16:14:00Z</dcterms:modified>
</cp:coreProperties>
</file>